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9" w:rsidRDefault="0013684E" w:rsidP="00B556E0">
      <w:pPr>
        <w:jc w:val="both"/>
      </w:pPr>
      <w:r>
        <w:t xml:space="preserve">W listopadzie ubiegłego roku Lasy Państwowe uruchomiły program pilotażowy, którego zadaniem jest monitorowanie zapotrzebowania społecznego na nietypowe formy aktywności terenowej typu </w:t>
      </w:r>
      <w:proofErr w:type="spellStart"/>
      <w:r>
        <w:t>bushcraft</w:t>
      </w:r>
      <w:proofErr w:type="spellEnd"/>
      <w:r>
        <w:t xml:space="preserve"> i </w:t>
      </w:r>
      <w:proofErr w:type="spellStart"/>
      <w:r>
        <w:t>surwiwal</w:t>
      </w:r>
      <w:proofErr w:type="spellEnd"/>
      <w:r>
        <w:t>. Jeden z wytypowanych obszarów do uprawiania tego typu wypoczynku to teren Pasma Jeleniowskiego</w:t>
      </w:r>
      <w:r w:rsidR="00B556E0">
        <w:t xml:space="preserve"> obejmujący</w:t>
      </w:r>
      <w:r>
        <w:t xml:space="preserve"> około 2000 ha. Teren ten jest bardzo ciekawy pod względem historyczny</w:t>
      </w:r>
      <w:r w:rsidR="00B556E0">
        <w:t>m</w:t>
      </w:r>
      <w:r>
        <w:t xml:space="preserve">, geologicznym i przyrodniczym. Znajdują się tutaj rezerwaty przyrody: Góra Jeleniowska, Szczytniak i Małe Gołoborze, pomniki przyrody </w:t>
      </w:r>
      <w:r w:rsidR="00B556E0">
        <w:t xml:space="preserve">(źródło „Malinowy Stok”) </w:t>
      </w:r>
      <w:r>
        <w:t xml:space="preserve">oraz wiele ciekawych obiektów historycznych m.in. kaplica na Górze </w:t>
      </w:r>
      <w:proofErr w:type="spellStart"/>
      <w:r>
        <w:t>Witosławskiej</w:t>
      </w:r>
      <w:proofErr w:type="spellEnd"/>
      <w:r>
        <w:t xml:space="preserve">, czy </w:t>
      </w:r>
      <w:r w:rsidR="00B556E0">
        <w:t>XIX-wieczna figura Chrystusa w kapliczce u stóp tego wzniesienia. Obszar ten porastają lasy, w których głównym gatunkami lasotwórczymi są jodła i buk z domieszką dęba, klona jawora, sosny, brzozy i wielu innych. Przez teren pilotażowy przebiegają szlaki turystyczne – czerwony i czarny. Całość obszaru położona jest na terenach Jeleniowskiego Parku Krajobrazowego i Cisowsko-</w:t>
      </w:r>
      <w:proofErr w:type="spellStart"/>
      <w:r w:rsidR="00B556E0">
        <w:t>Orłowińskiego</w:t>
      </w:r>
      <w:proofErr w:type="spellEnd"/>
      <w:r w:rsidR="00B556E0">
        <w:t xml:space="preserve"> Obszaru Chronionego Krajobrazu.</w:t>
      </w:r>
    </w:p>
    <w:p w:rsidR="005F4CE3" w:rsidRDefault="005F4CE3" w:rsidP="00B556E0">
      <w:pPr>
        <w:jc w:val="both"/>
      </w:pPr>
      <w:r>
        <w:t>Dla amatorów ekstremalnej jazdy rowerowej wspólnie ze Stowarzyszeniem „Ostrower”</w:t>
      </w:r>
      <w:r w:rsidR="00E4250F">
        <w:t xml:space="preserve"> Nadleśnictwo Łagów przygotowało</w:t>
      </w:r>
      <w:r>
        <w:t xml:space="preserve"> </w:t>
      </w:r>
      <w:r w:rsidR="00E4250F">
        <w:t>trasę</w:t>
      </w:r>
      <w:r>
        <w:t xml:space="preserve"> zwana w żargonie rowerzystów </w:t>
      </w:r>
      <w:proofErr w:type="spellStart"/>
      <w:r>
        <w:t>singletrackiem</w:t>
      </w:r>
      <w:proofErr w:type="spellEnd"/>
      <w:r w:rsidR="00E4250F">
        <w:t xml:space="preserve">. Zlokalizowana jest ona na zboczu Góry </w:t>
      </w:r>
      <w:proofErr w:type="spellStart"/>
      <w:r w:rsidR="00E4250F">
        <w:t>Chocimowskiej</w:t>
      </w:r>
      <w:proofErr w:type="spellEnd"/>
      <w:r w:rsidR="00E4250F">
        <w:t xml:space="preserve"> na terenie Pasma Jeleniowskiego. Posiada strome zjazdy, czasami karkołomne zakręty i z pewnością przyniesie ogromną frajdę osobom o mocnych nerwach i dobrze przygotowanym na ekstremalną jazdę rowerową. Do pokonania tej trasy nie wystarczą zwykłe rowery turystyczne.</w:t>
      </w:r>
      <w:bookmarkStart w:id="0" w:name="_GoBack"/>
      <w:bookmarkEnd w:id="0"/>
    </w:p>
    <w:sectPr w:rsidR="005F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4E"/>
    <w:rsid w:val="000B7139"/>
    <w:rsid w:val="0013684E"/>
    <w:rsid w:val="005F4CE3"/>
    <w:rsid w:val="00B556E0"/>
    <w:rsid w:val="00E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4BA4-239B-4930-94C9-337244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2</cp:revision>
  <dcterms:created xsi:type="dcterms:W3CDTF">2020-08-07T07:55:00Z</dcterms:created>
  <dcterms:modified xsi:type="dcterms:W3CDTF">2020-08-10T10:39:00Z</dcterms:modified>
</cp:coreProperties>
</file>